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D" w:rsidRDefault="00F67C8D"/>
    <w:p w:rsidR="002D35C5" w:rsidRDefault="002D35C5" w:rsidP="00765CE6">
      <w:pPr>
        <w:pStyle w:val="Heading1"/>
      </w:pPr>
    </w:p>
    <w:p w:rsidR="002D35C5" w:rsidRDefault="00531A80" w:rsidP="00765CE6">
      <w:pPr>
        <w:pStyle w:val="Heading1"/>
      </w:pPr>
      <w:r>
        <w:t>PiT COUNT COMMITTEE: TERMS OF REFERENCE</w:t>
      </w:r>
    </w:p>
    <w:p w:rsidR="003D17F3" w:rsidRPr="003D17F3" w:rsidRDefault="003D17F3" w:rsidP="003D17F3"/>
    <w:p w:rsidR="00936897" w:rsidRDefault="00936897" w:rsidP="00936897">
      <w:pPr>
        <w:pStyle w:val="RegularBody"/>
        <w:ind w:left="-142"/>
      </w:pPr>
      <w:r w:rsidRPr="00D31522">
        <w:t xml:space="preserve">The engagement and cooperation of all local stakeholders is a component of any successful </w:t>
      </w:r>
      <w:r>
        <w:t>PiT Count.  PiT Count c</w:t>
      </w:r>
      <w:r w:rsidRPr="00D31522">
        <w:t xml:space="preserve">oordinators should begin building </w:t>
      </w:r>
      <w:r>
        <w:t>relationships</w:t>
      </w:r>
      <w:r w:rsidRPr="00D31522">
        <w:t xml:space="preserve"> with </w:t>
      </w:r>
      <w:r>
        <w:t>shelter/housing providers</w:t>
      </w:r>
      <w:r w:rsidRPr="00D31522">
        <w:t xml:space="preserve"> as soon as possible to ensure maximum buy-in and </w:t>
      </w:r>
      <w:r>
        <w:t>participation</w:t>
      </w:r>
      <w:r w:rsidRPr="00D31522">
        <w:t xml:space="preserve">. </w:t>
      </w:r>
    </w:p>
    <w:p w:rsidR="00936897" w:rsidRPr="003A62A0" w:rsidRDefault="00936897" w:rsidP="00936897">
      <w:pPr>
        <w:pStyle w:val="RegularBody"/>
        <w:ind w:left="-142"/>
        <w:rPr>
          <w:b/>
        </w:rPr>
      </w:pPr>
      <w:r w:rsidRPr="003A62A0">
        <w:rPr>
          <w:b/>
        </w:rPr>
        <w:t>Email to Shelter/Housing Providers</w:t>
      </w:r>
    </w:p>
    <w:p w:rsidR="00936897" w:rsidRDefault="00936897" w:rsidP="00936897">
      <w:pPr>
        <w:pStyle w:val="RegularBody"/>
        <w:ind w:left="-142"/>
      </w:pPr>
      <w:r>
        <w:t xml:space="preserve">To assist, </w:t>
      </w:r>
      <w:r w:rsidRPr="00D31522">
        <w:t>we have created a sample</w:t>
      </w:r>
      <w:r>
        <w:t xml:space="preserve"> email</w:t>
      </w:r>
      <w:r w:rsidRPr="00D31522">
        <w:t xml:space="preserve"> that can be used to introduce the PiT Count initiative. The </w:t>
      </w:r>
      <w:r>
        <w:t xml:space="preserve">email </w:t>
      </w:r>
      <w:r w:rsidRPr="00D31522">
        <w:t xml:space="preserve">outlines what a PiT Count is; why the involvement of local stakeholders </w:t>
      </w:r>
      <w:r>
        <w:t xml:space="preserve">is </w:t>
      </w:r>
      <w:r w:rsidRPr="00D31522">
        <w:t xml:space="preserve">crucial; and the general benefits of conducting a PiT Count. This </w:t>
      </w:r>
      <w:r>
        <w:t xml:space="preserve">email </w:t>
      </w:r>
      <w:r w:rsidRPr="00D31522">
        <w:t xml:space="preserve">should be modified to </w:t>
      </w:r>
      <w:r>
        <w:t xml:space="preserve">fit the context of your count. </w:t>
      </w:r>
      <w:bookmarkStart w:id="0" w:name="_GoBack"/>
      <w:bookmarkEnd w:id="0"/>
    </w:p>
    <w:p w:rsidR="00936897" w:rsidRPr="003A62A0" w:rsidRDefault="00936897" w:rsidP="00936897">
      <w:pPr>
        <w:pStyle w:val="RegularBody"/>
        <w:ind w:left="-142"/>
        <w:rPr>
          <w:b/>
        </w:rPr>
      </w:pPr>
      <w:r w:rsidRPr="003A62A0">
        <w:rPr>
          <w:b/>
        </w:rPr>
        <w:t>Frequently Asked Questions</w:t>
      </w:r>
    </w:p>
    <w:p w:rsidR="00936897" w:rsidRDefault="00936897" w:rsidP="00936897">
      <w:pPr>
        <w:pStyle w:val="RegularBody"/>
        <w:ind w:left="-142"/>
      </w:pPr>
      <w:r>
        <w:t>It is</w:t>
      </w:r>
      <w:r w:rsidRPr="00D31522">
        <w:t xml:space="preserve"> likely that </w:t>
      </w:r>
      <w:r>
        <w:t>shelter/housing providers</w:t>
      </w:r>
      <w:r w:rsidRPr="00D31522">
        <w:t xml:space="preserve"> will have numerous questions about the process. To quickly address some of the most commonly asked questions, we have developed a FAQ tha</w:t>
      </w:r>
      <w:r>
        <w:t xml:space="preserve">t can be attached to the introductory email and/or included on your PiT Count website. </w:t>
      </w: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936897" w:rsidRDefault="00936897" w:rsidP="00936897">
      <w:pPr>
        <w:pStyle w:val="Heading1"/>
      </w:pPr>
      <w:r>
        <w:lastRenderedPageBreak/>
        <w:t>EMAIL</w:t>
      </w:r>
      <w:r w:rsidRPr="001D4D6C">
        <w:t xml:space="preserve"> TO </w:t>
      </w:r>
      <w:r>
        <w:t>SHELTER/HOUSING PROVIDERS</w:t>
      </w:r>
    </w:p>
    <w:p w:rsidR="00936897" w:rsidRDefault="00936897" w:rsidP="00936897">
      <w:pPr>
        <w:pStyle w:val="RegularBody"/>
        <w:rPr>
          <w:b/>
        </w:rPr>
      </w:pPr>
    </w:p>
    <w:p w:rsidR="00936897" w:rsidRDefault="00936897" w:rsidP="00936897">
      <w:pPr>
        <w:pStyle w:val="RegularBody"/>
        <w:rPr>
          <w:b/>
        </w:rPr>
      </w:pPr>
      <w:r w:rsidRPr="003A62A0">
        <w:rPr>
          <w:b/>
        </w:rPr>
        <w:t>Subject line: Your Participation in the [Community Name] Point-in-Time Homeless Count</w:t>
      </w:r>
    </w:p>
    <w:p w:rsidR="00936897" w:rsidRPr="001D4D6C" w:rsidRDefault="00936897" w:rsidP="00936897">
      <w:pPr>
        <w:pStyle w:val="RegularBody"/>
      </w:pPr>
      <w:r w:rsidRPr="001D4D6C">
        <w:t xml:space="preserve">Dear </w:t>
      </w:r>
      <w:r w:rsidRPr="003A62A0">
        <w:rPr>
          <w:b/>
        </w:rPr>
        <w:t>[name of stakeholder],</w:t>
      </w:r>
    </w:p>
    <w:p w:rsidR="00936897" w:rsidRPr="003A62A0" w:rsidRDefault="00936897" w:rsidP="00936897">
      <w:pPr>
        <w:pStyle w:val="RegularBody"/>
        <w:rPr>
          <w:i/>
        </w:rPr>
      </w:pPr>
      <w:r w:rsidRPr="001D4D6C">
        <w:t xml:space="preserve">I am emailing to ask for your </w:t>
      </w:r>
      <w:r>
        <w:t xml:space="preserve">participation inthe </w:t>
      </w:r>
      <w:r w:rsidRPr="003A62A0">
        <w:rPr>
          <w:b/>
        </w:rPr>
        <w:t>[community name]</w:t>
      </w:r>
      <w:r>
        <w:t xml:space="preserve"> Point-in-Time Count - </w:t>
      </w:r>
      <w:r w:rsidRPr="001D4D6C">
        <w:t xml:space="preserve">a community-wide initiative to enumerate homelessness in </w:t>
      </w:r>
      <w:r w:rsidRPr="003A62A0">
        <w:rPr>
          <w:b/>
        </w:rPr>
        <w:t>[community name].</w:t>
      </w:r>
    </w:p>
    <w:p w:rsidR="00936897" w:rsidRPr="001D4D6C" w:rsidRDefault="00936897" w:rsidP="00936897">
      <w:pPr>
        <w:pStyle w:val="RegularBody"/>
      </w:pPr>
      <w:r w:rsidRPr="001D4D6C">
        <w:t>Briefly, a PiT count is a strategy to help determine the extent of homelessness in a community at a single point in time. Typically</w:t>
      </w:r>
      <w:r>
        <w:t xml:space="preserve">, a PiT count involves sending </w:t>
      </w:r>
      <w:r w:rsidRPr="001D4D6C">
        <w:t xml:space="preserve">trained volunteers around the city and to emergency shelters on a given night to count and survey those </w:t>
      </w:r>
      <w:r>
        <w:t>experiencing homelessness.</w:t>
      </w:r>
    </w:p>
    <w:p w:rsidR="00936897" w:rsidRDefault="00936897" w:rsidP="00936897">
      <w:pPr>
        <w:pStyle w:val="RegularBody"/>
      </w:pPr>
      <w:r w:rsidRPr="001D4D6C">
        <w:t xml:space="preserve">Our PiT Count is part of </w:t>
      </w:r>
      <w:r>
        <w:t xml:space="preserve">an </w:t>
      </w:r>
      <w:r w:rsidRPr="001D4D6C">
        <w:t>initiative</w:t>
      </w:r>
      <w:r>
        <w:t>ledby</w:t>
      </w:r>
      <w:r w:rsidRPr="001D4D6C">
        <w:t xml:space="preserve"> the Government of Canada’s Homelessness Partner</w:t>
      </w:r>
      <w:r>
        <w:t>ing</w:t>
      </w:r>
      <w:r w:rsidRPr="001D4D6C">
        <w:t xml:space="preserve">Strategy (HPS). In </w:t>
      </w:r>
      <w:r>
        <w:t>March-April 2018</w:t>
      </w:r>
      <w:r w:rsidRPr="001D4D6C">
        <w:t>, communities across Canada will participate in a coordinated Point-in-Time Count. TheCoordinated Count will build a national picture of homelessness by counting the number of people experiencing absolute homelessness an</w:t>
      </w:r>
      <w:r>
        <w:t>d surveying them to understand</w:t>
      </w:r>
      <w:r w:rsidRPr="001D4D6C">
        <w:t xml:space="preserve"> their demographics and service needs. </w:t>
      </w:r>
    </w:p>
    <w:p w:rsidR="00936897" w:rsidRPr="001D4D6C" w:rsidRDefault="00936897" w:rsidP="00936897">
      <w:pPr>
        <w:pStyle w:val="RegularBody"/>
        <w:numPr>
          <w:ilvl w:val="0"/>
          <w:numId w:val="13"/>
        </w:numPr>
        <w:spacing w:after="0"/>
        <w:ind w:left="714" w:hanging="357"/>
      </w:pPr>
      <w:r>
        <w:t xml:space="preserve">A successful PiT Count will allow our community to: </w:t>
      </w:r>
    </w:p>
    <w:p w:rsidR="00936897" w:rsidRPr="001D4D6C" w:rsidRDefault="00936897" w:rsidP="00936897">
      <w:pPr>
        <w:pStyle w:val="RegularBody"/>
        <w:numPr>
          <w:ilvl w:val="0"/>
          <w:numId w:val="13"/>
        </w:numPr>
        <w:spacing w:after="0"/>
        <w:ind w:left="714" w:hanging="357"/>
      </w:pPr>
      <w:r w:rsidRPr="001D4D6C">
        <w:t>Identify the characteristics and needs of the local population</w:t>
      </w:r>
    </w:p>
    <w:p w:rsidR="00936897" w:rsidRPr="001D4D6C" w:rsidRDefault="00936897" w:rsidP="00936897">
      <w:pPr>
        <w:pStyle w:val="RegularBody"/>
        <w:numPr>
          <w:ilvl w:val="0"/>
          <w:numId w:val="13"/>
        </w:numPr>
        <w:spacing w:after="0"/>
        <w:ind w:left="714" w:hanging="357"/>
      </w:pPr>
      <w:r w:rsidRPr="001D4D6C">
        <w:t>Enhance our system planning and program development</w:t>
      </w:r>
    </w:p>
    <w:p w:rsidR="00936897" w:rsidRPr="001D4D6C" w:rsidRDefault="00936897" w:rsidP="00936897">
      <w:pPr>
        <w:pStyle w:val="RegularBody"/>
        <w:numPr>
          <w:ilvl w:val="0"/>
          <w:numId w:val="13"/>
        </w:numPr>
        <w:spacing w:after="0"/>
        <w:ind w:left="714" w:hanging="357"/>
      </w:pPr>
      <w:r w:rsidRPr="001D4D6C">
        <w:t>Measure our progress towards ending homelessness</w:t>
      </w:r>
    </w:p>
    <w:p w:rsidR="00936897" w:rsidRPr="001D4D6C" w:rsidRDefault="00936897" w:rsidP="00936897">
      <w:pPr>
        <w:pStyle w:val="RegularBody"/>
        <w:numPr>
          <w:ilvl w:val="0"/>
          <w:numId w:val="13"/>
        </w:numPr>
        <w:spacing w:after="0"/>
        <w:ind w:left="714" w:hanging="357"/>
      </w:pPr>
      <w:r w:rsidRPr="001D4D6C">
        <w:t>Increase public awareness about homelessness</w:t>
      </w:r>
    </w:p>
    <w:p w:rsidR="00936897" w:rsidRPr="001D4D6C" w:rsidRDefault="00936897" w:rsidP="00936897">
      <w:pPr>
        <w:pStyle w:val="RegularBody"/>
        <w:numPr>
          <w:ilvl w:val="0"/>
          <w:numId w:val="13"/>
        </w:numPr>
        <w:spacing w:after="120"/>
        <w:ind w:left="714" w:hanging="357"/>
      </w:pPr>
      <w:r w:rsidRPr="001D4D6C">
        <w:t>Enhance our ability to test the efficacy of programs and interventions aimed at ending homelessness</w:t>
      </w:r>
    </w:p>
    <w:p w:rsidR="00936897" w:rsidRPr="003A62A0" w:rsidRDefault="00936897" w:rsidP="00936897">
      <w:pPr>
        <w:pStyle w:val="RegularBody"/>
      </w:pPr>
      <w:r>
        <w:t xml:space="preserve">As a shelter/housing provider, you can assist in two ways: </w:t>
      </w:r>
    </w:p>
    <w:p w:rsidR="00936897" w:rsidRDefault="00936897" w:rsidP="00936897">
      <w:pPr>
        <w:pStyle w:val="RegularBody"/>
      </w:pPr>
      <w:r w:rsidRPr="002701A1">
        <w:rPr>
          <w:b/>
        </w:rPr>
        <w:t>Participation in the PiT Count</w:t>
      </w:r>
    </w:p>
    <w:p w:rsidR="00936897" w:rsidRPr="003A62A0" w:rsidRDefault="00936897" w:rsidP="00936897">
      <w:pPr>
        <w:pStyle w:val="RegularBody"/>
      </w:pPr>
      <w:r>
        <w:t xml:space="preserve">We would also like the opportunity to conduct the PiT Count survey with your clients who wish to participate. The PiT Count survey provides us with invaluable information about the demographics and service needs of those without shelter. At minimum, we need to know the number of people who stayed at your </w:t>
      </w:r>
      <w:r w:rsidRPr="003A62A0">
        <w:rPr>
          <w:b/>
        </w:rPr>
        <w:t>[insert type of facility]</w:t>
      </w:r>
      <w:r>
        <w:t xml:space="preserve"> on the night of the count. Without this information, we cannot calculate the number of individuals experiencing homelessness. </w:t>
      </w:r>
    </w:p>
    <w:p w:rsidR="00936897" w:rsidRPr="003A62A0" w:rsidRDefault="00936897" w:rsidP="00936897">
      <w:pPr>
        <w:pStyle w:val="RegularBody"/>
        <w:rPr>
          <w:b/>
        </w:rPr>
      </w:pPr>
      <w:r w:rsidRPr="002701A1">
        <w:rPr>
          <w:b/>
        </w:rPr>
        <w:t xml:space="preserve">Your Input </w:t>
      </w:r>
    </w:p>
    <w:p w:rsidR="00936897" w:rsidRPr="001D4D6C" w:rsidRDefault="00936897" w:rsidP="00936897">
      <w:pPr>
        <w:pStyle w:val="RegularBody"/>
      </w:pPr>
      <w:r w:rsidRPr="0053074F">
        <w:t xml:space="preserve">I would like to invite your organization to </w:t>
      </w:r>
      <w:r>
        <w:t>collaborate with the PiT Count c</w:t>
      </w:r>
      <w:r w:rsidRPr="0053074F">
        <w:t>ommittee, to ensure that our community PiT Count is accurate and successful. Your knowledge and expertise working with the local homeless population is invaluable. We are inviting all shelter</w:t>
      </w:r>
      <w:r>
        <w:t>/housing</w:t>
      </w:r>
      <w:r w:rsidRPr="0053074F">
        <w:t xml:space="preserve"> providers to </w:t>
      </w:r>
      <w:r w:rsidRPr="0053074F">
        <w:lastRenderedPageBreak/>
        <w:t xml:space="preserve">sit on a </w:t>
      </w:r>
      <w:r>
        <w:t>sub-committee of our PiT Count c</w:t>
      </w:r>
      <w:r w:rsidRPr="0053074F">
        <w:t xml:space="preserve">ommittee </w:t>
      </w:r>
      <w:r>
        <w:t>t</w:t>
      </w:r>
      <w:r w:rsidRPr="0053074F">
        <w:t xml:space="preserve">o inform the PiT Count methodology and implementation. </w:t>
      </w:r>
      <w:r>
        <w:t xml:space="preserve">Further, we encourage service staff to volunteer for the night of the count as team leaders. </w:t>
      </w:r>
    </w:p>
    <w:p w:rsidR="00936897" w:rsidRPr="001D4D6C" w:rsidRDefault="00936897" w:rsidP="00936897">
      <w:pPr>
        <w:pStyle w:val="RegularBody"/>
      </w:pPr>
      <w:r w:rsidRPr="001D4D6C">
        <w:t xml:space="preserve">I would like to arrange a time to meet with </w:t>
      </w:r>
      <w:r>
        <w:t xml:space="preserve">you </w:t>
      </w:r>
      <w:r w:rsidRPr="001D4D6C">
        <w:t xml:space="preserve">between </w:t>
      </w:r>
      <w:r w:rsidRPr="003A62A0">
        <w:rPr>
          <w:b/>
        </w:rPr>
        <w:t xml:space="preserve">[date] </w:t>
      </w:r>
      <w:r w:rsidRPr="001D4D6C">
        <w:t xml:space="preserve">and </w:t>
      </w:r>
      <w:r w:rsidRPr="003A62A0">
        <w:rPr>
          <w:b/>
        </w:rPr>
        <w:t>[date]</w:t>
      </w:r>
      <w:r w:rsidRPr="001D4D6C">
        <w:t xml:space="preserve">. Please let me know when you’re available. </w:t>
      </w:r>
    </w:p>
    <w:p w:rsidR="00936897" w:rsidRPr="001D4D6C" w:rsidRDefault="00936897" w:rsidP="00936897">
      <w:pPr>
        <w:pStyle w:val="RegularBody"/>
      </w:pPr>
      <w:r w:rsidRPr="001D4D6C">
        <w:t xml:space="preserve">For more information on PiT Counts, you can refer to </w:t>
      </w:r>
      <w:hyperlink r:id="rId7" w:history="1">
        <w:r w:rsidRPr="001D4D6C">
          <w:rPr>
            <w:rStyle w:val="Hyperlink"/>
          </w:rPr>
          <w:t>Point-in-Time Toolkit</w:t>
        </w:r>
      </w:hyperlink>
      <w:r w:rsidRPr="001D4D6C">
        <w:t xml:space="preserve"> developed by the Canadian Observatory on Homelessness or the </w:t>
      </w:r>
      <w:hyperlink r:id="rId8" w:history="1">
        <w:r w:rsidRPr="001D4D6C">
          <w:rPr>
            <w:rStyle w:val="Hyperlink"/>
          </w:rPr>
          <w:t>Guide to Point-in-Time Counts in Canada</w:t>
        </w:r>
      </w:hyperlink>
      <w:r w:rsidRPr="001D4D6C">
        <w:t xml:space="preserve"> for technical information on the count.</w:t>
      </w:r>
    </w:p>
    <w:p w:rsidR="00936897" w:rsidRPr="001D4D6C" w:rsidRDefault="00936897" w:rsidP="00936897">
      <w:pPr>
        <w:pStyle w:val="RegularBody"/>
      </w:pPr>
      <w:r w:rsidRPr="001D4D6C">
        <w:t xml:space="preserve">In the mean time, if you have questions, do not hesitate to contact me. </w:t>
      </w:r>
    </w:p>
    <w:p w:rsidR="00936897" w:rsidRPr="001D4D6C" w:rsidRDefault="00936897" w:rsidP="00936897">
      <w:pPr>
        <w:pStyle w:val="RegularBody"/>
      </w:pPr>
      <w:r w:rsidRPr="001D4D6C">
        <w:t>Sincerely,</w:t>
      </w:r>
    </w:p>
    <w:p w:rsidR="00936897" w:rsidRPr="003A62A0" w:rsidRDefault="00936897" w:rsidP="00936897">
      <w:pPr>
        <w:pStyle w:val="RegularBody"/>
        <w:rPr>
          <w:b/>
        </w:rPr>
      </w:pPr>
      <w:r w:rsidRPr="003A62A0">
        <w:rPr>
          <w:b/>
        </w:rPr>
        <w:t>[Your Name]</w:t>
      </w:r>
    </w:p>
    <w:p w:rsidR="00936897" w:rsidRPr="001D4D6C" w:rsidRDefault="00936897" w:rsidP="00936897">
      <w:pPr>
        <w:pStyle w:val="RegularBody"/>
      </w:pPr>
      <w:r w:rsidRPr="003A62A0">
        <w:rPr>
          <w:b/>
        </w:rPr>
        <w:t>[Community Name]</w:t>
      </w:r>
      <w:r>
        <w:t xml:space="preserve"> PiT Count C</w:t>
      </w:r>
      <w:r w:rsidRPr="001D4D6C">
        <w:t>oordinator</w:t>
      </w:r>
    </w:p>
    <w:p w:rsidR="00936897" w:rsidRPr="003A62A0" w:rsidRDefault="00936897" w:rsidP="00936897">
      <w:pPr>
        <w:pStyle w:val="RegularBody"/>
        <w:rPr>
          <w:b/>
        </w:rPr>
      </w:pPr>
    </w:p>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Pr="003A62A0" w:rsidRDefault="00936897" w:rsidP="00936897"/>
    <w:p w:rsidR="00936897" w:rsidRDefault="00936897" w:rsidP="00936897">
      <w:pPr>
        <w:pStyle w:val="Heading1"/>
      </w:pPr>
    </w:p>
    <w:p w:rsidR="00936897" w:rsidRDefault="00936897" w:rsidP="00936897">
      <w:pPr>
        <w:pStyle w:val="Heading1"/>
      </w:pPr>
    </w:p>
    <w:p w:rsidR="00936897" w:rsidRDefault="00936897" w:rsidP="00936897">
      <w:pPr>
        <w:pStyle w:val="Heading1"/>
      </w:pPr>
      <w:r>
        <w:lastRenderedPageBreak/>
        <w:t xml:space="preserve">FAQs FROM </w:t>
      </w:r>
    </w:p>
    <w:p w:rsidR="00936897" w:rsidRPr="001D4D6C" w:rsidRDefault="00936897" w:rsidP="00936897">
      <w:pPr>
        <w:pStyle w:val="Heading1"/>
      </w:pPr>
      <w:r>
        <w:t>SHELTER/HOUSING PROVIDERS</w:t>
      </w:r>
    </w:p>
    <w:p w:rsidR="00936897" w:rsidRDefault="00936897" w:rsidP="00936897"/>
    <w:p w:rsidR="00936897" w:rsidRPr="009A5D7E" w:rsidRDefault="00936897" w:rsidP="00936897">
      <w:pPr>
        <w:pStyle w:val="Heading2"/>
      </w:pPr>
      <w:r w:rsidRPr="009A5D7E">
        <w:t>What if we don’t have the resources to count and survey our clients?</w:t>
      </w:r>
    </w:p>
    <w:p w:rsidR="00936897" w:rsidRPr="001D4D6C" w:rsidRDefault="00936897" w:rsidP="00936897">
      <w:pPr>
        <w:pStyle w:val="RegularBody"/>
        <w:ind w:left="-142"/>
      </w:pPr>
      <w:r w:rsidRPr="001D4D6C">
        <w:t xml:space="preserve">You may find that you do not have the </w:t>
      </w:r>
      <w:r>
        <w:t>staff time</w:t>
      </w:r>
      <w:r w:rsidRPr="001D4D6C">
        <w:t xml:space="preserve"> or resources to carry out the PiT Count internally. If this is the case, the PiT Count Coordinator </w:t>
      </w:r>
      <w:r>
        <w:t>can</w:t>
      </w:r>
      <w:r w:rsidRPr="001D4D6C">
        <w:t xml:space="preserve"> work with you to ensure that the necessary resources, such as trained volunteers, are available to </w:t>
      </w:r>
      <w:r>
        <w:t>survey your clients.</w:t>
      </w:r>
    </w:p>
    <w:p w:rsidR="00936897" w:rsidRPr="001D4D6C" w:rsidRDefault="00936897" w:rsidP="00936897">
      <w:pPr>
        <w:pStyle w:val="RegularBody"/>
        <w:ind w:left="-142"/>
      </w:pPr>
      <w:r w:rsidRPr="001D4D6C">
        <w:t xml:space="preserve">We ask that at minimum, service providers record the number of people staying in their shelters or facilities on the </w:t>
      </w:r>
      <w:r>
        <w:t>night of the PiT Count; this can be done through your shelter data.</w:t>
      </w:r>
      <w:r w:rsidRPr="001D4D6C">
        <w:t xml:space="preserve"> Without this information, we cannot determine the number of people experiencing homelessness during the count. Ideally, you will work with the PIT Count Coordinator to ensure </w:t>
      </w:r>
      <w:r>
        <w:t>that yourclients are given the opportunity to complete a PiT Count survey.We seek to give as many individuals as possible the opportunity to share their experiences and provide feedback on their service needs.</w:t>
      </w:r>
    </w:p>
    <w:p w:rsidR="00936897" w:rsidRPr="001D4D6C" w:rsidRDefault="00936897" w:rsidP="00936897">
      <w:pPr>
        <w:spacing w:line="276" w:lineRule="auto"/>
        <w:rPr>
          <w:rFonts w:asciiTheme="majorHAnsi" w:hAnsiTheme="majorHAnsi"/>
        </w:rPr>
      </w:pPr>
    </w:p>
    <w:p w:rsidR="00936897" w:rsidRPr="001D4D6C" w:rsidRDefault="00936897" w:rsidP="00936897">
      <w:pPr>
        <w:pStyle w:val="Heading2"/>
      </w:pPr>
      <w:r w:rsidRPr="001D4D6C">
        <w:t>How is the PiT Count going to ensure that highly vulnerable populations are not put at further risk?</w:t>
      </w:r>
    </w:p>
    <w:p w:rsidR="00936897" w:rsidRPr="001D4D6C" w:rsidRDefault="00936897" w:rsidP="00936897">
      <w:pPr>
        <w:pStyle w:val="RegularBody"/>
        <w:ind w:left="-142"/>
      </w:pPr>
      <w:r w:rsidRPr="001D4D6C">
        <w:t xml:space="preserve">As you are well aware, all homeless individuals experience a degree of vulnerability. However, there are some subpopulations that are commonly afflicted by a greater degree of vulnerability (e.g., homeless youth, victimized women, and </w:t>
      </w:r>
      <w:r>
        <w:t>A</w:t>
      </w:r>
      <w:r w:rsidRPr="001D4D6C">
        <w:t xml:space="preserve">boriginal </w:t>
      </w:r>
      <w:r>
        <w:t>P</w:t>
      </w:r>
      <w:r w:rsidRPr="001D4D6C">
        <w:t xml:space="preserve">eoples). To account for this, PiT Count volunteers are trained to deliver the survey respectfully and safely. </w:t>
      </w:r>
    </w:p>
    <w:p w:rsidR="00936897" w:rsidRPr="001D4D6C" w:rsidRDefault="00936897" w:rsidP="00936897">
      <w:pPr>
        <w:pStyle w:val="RegularBody"/>
        <w:ind w:left="-142"/>
      </w:pPr>
      <w:r w:rsidRPr="001D4D6C">
        <w:t>The privacy and confidentiality of survey participants is our utmost priority. Participation in the survey is completely voluntary and every effort will be taken to maintain the confidentiality of homeless individuals. Data obtained from the surveys are aggregated so the published results cannot be used to identify individuals.</w:t>
      </w:r>
    </w:p>
    <w:p w:rsidR="00936897" w:rsidRPr="001D4D6C" w:rsidRDefault="00936897" w:rsidP="00936897">
      <w:pPr>
        <w:pStyle w:val="RegularBody"/>
        <w:ind w:left="-142"/>
      </w:pPr>
      <w:r w:rsidRPr="001D4D6C">
        <w:t xml:space="preserve">If you would prefer </w:t>
      </w:r>
      <w:r>
        <w:t xml:space="preserve">having </w:t>
      </w:r>
      <w:r w:rsidRPr="001D4D6C">
        <w:t xml:space="preserve">your staff </w:t>
      </w:r>
      <w:r>
        <w:t xml:space="preserve">administer </w:t>
      </w:r>
      <w:r w:rsidRPr="001D4D6C">
        <w:t>the surveys</w:t>
      </w:r>
      <w:r>
        <w:t xml:space="preserve"> to your clients</w:t>
      </w:r>
      <w:r w:rsidRPr="001D4D6C">
        <w:t xml:space="preserve">, the PiT Count Coordinator </w:t>
      </w:r>
      <w:r>
        <w:t xml:space="preserve">can work with you </w:t>
      </w:r>
      <w:r w:rsidRPr="001D4D6C">
        <w:t xml:space="preserve">to make the necessary arrangements.   </w:t>
      </w:r>
    </w:p>
    <w:p w:rsidR="00936897" w:rsidRPr="001D4D6C" w:rsidRDefault="00936897" w:rsidP="00936897">
      <w:pPr>
        <w:spacing w:line="276" w:lineRule="auto"/>
        <w:rPr>
          <w:rFonts w:asciiTheme="majorHAnsi" w:hAnsiTheme="majorHAnsi"/>
        </w:rPr>
      </w:pPr>
    </w:p>
    <w:p w:rsidR="00936897" w:rsidRDefault="00936897" w:rsidP="00936897">
      <w:pPr>
        <w:spacing w:line="276" w:lineRule="auto"/>
        <w:rPr>
          <w:rFonts w:asciiTheme="majorHAnsi" w:hAnsiTheme="majorHAnsi"/>
        </w:rPr>
      </w:pPr>
    </w:p>
    <w:p w:rsidR="00936897" w:rsidRDefault="00936897" w:rsidP="00936897">
      <w:pPr>
        <w:spacing w:line="276" w:lineRule="auto"/>
        <w:rPr>
          <w:rFonts w:asciiTheme="majorHAnsi" w:hAnsiTheme="majorHAnsi"/>
        </w:rPr>
      </w:pPr>
    </w:p>
    <w:p w:rsidR="00936897" w:rsidRDefault="00936897" w:rsidP="00936897">
      <w:pPr>
        <w:spacing w:line="276" w:lineRule="auto"/>
        <w:rPr>
          <w:rFonts w:asciiTheme="majorHAnsi" w:hAnsiTheme="majorHAnsi"/>
        </w:rPr>
      </w:pPr>
    </w:p>
    <w:p w:rsidR="00936897" w:rsidRDefault="00936897" w:rsidP="00936897">
      <w:pPr>
        <w:spacing w:line="276" w:lineRule="auto"/>
        <w:rPr>
          <w:rFonts w:asciiTheme="majorHAnsi" w:hAnsiTheme="majorHAnsi"/>
        </w:rPr>
      </w:pPr>
    </w:p>
    <w:p w:rsidR="00936897" w:rsidRPr="003A62A0" w:rsidRDefault="00936897" w:rsidP="00936897">
      <w:pPr>
        <w:pStyle w:val="Heading2"/>
      </w:pPr>
      <w:r w:rsidRPr="003A62A0">
        <w:lastRenderedPageBreak/>
        <w:t>Is the PiT Count going to measure everyone who is homeless?</w:t>
      </w:r>
    </w:p>
    <w:p w:rsidR="00936897" w:rsidRDefault="00936897" w:rsidP="00936897">
      <w:pPr>
        <w:pStyle w:val="RegularBody"/>
        <w:ind w:left="-142"/>
      </w:pPr>
      <w:r w:rsidRPr="001D4D6C">
        <w:t xml:space="preserve">A PiT Count captures the </w:t>
      </w:r>
      <w:r w:rsidRPr="001D4D6C">
        <w:rPr>
          <w:i/>
        </w:rPr>
        <w:t>minimum</w:t>
      </w:r>
      <w:r w:rsidRPr="001D4D6C">
        <w:t xml:space="preserve"> number of people experiencing homelessness in a community</w:t>
      </w:r>
      <w:r>
        <w:t xml:space="preserve"> on a particular day [or night]</w:t>
      </w:r>
      <w:r w:rsidRPr="001D4D6C">
        <w:t xml:space="preserve">. </w:t>
      </w:r>
      <w:r>
        <w:t>W</w:t>
      </w:r>
      <w:r w:rsidRPr="001D4D6C">
        <w:t xml:space="preserve">ith </w:t>
      </w:r>
      <w:r>
        <w:t xml:space="preserve">help </w:t>
      </w:r>
      <w:r w:rsidRPr="001D4D6C">
        <w:t>from</w:t>
      </w:r>
      <w:r>
        <w:t xml:space="preserve"> you and other</w:t>
      </w:r>
      <w:r w:rsidRPr="001D4D6C">
        <w:t xml:space="preserve"> local stakeholdersthe accuracy of our PiT Count will improve. </w:t>
      </w:r>
    </w:p>
    <w:p w:rsidR="00936897" w:rsidRPr="00936897" w:rsidRDefault="00936897" w:rsidP="00936897">
      <w:pPr>
        <w:pStyle w:val="RegularBody"/>
        <w:ind w:left="-142"/>
      </w:pPr>
    </w:p>
    <w:p w:rsidR="00936897" w:rsidRPr="001D4D6C" w:rsidRDefault="00936897" w:rsidP="00936897">
      <w:pPr>
        <w:pStyle w:val="Heading2"/>
      </w:pPr>
      <w:r w:rsidRPr="001D4D6C">
        <w:t>How are we going to measure the hidden homeless?</w:t>
      </w:r>
    </w:p>
    <w:p w:rsidR="00936897" w:rsidRDefault="00936897" w:rsidP="00936897">
      <w:pPr>
        <w:pStyle w:val="RegularBody"/>
        <w:ind w:left="-142"/>
      </w:pPr>
      <w:r w:rsidRPr="001D4D6C">
        <w:t xml:space="preserve">While the PiT Count </w:t>
      </w:r>
      <w:r>
        <w:t xml:space="preserve">survey </w:t>
      </w:r>
      <w:r w:rsidRPr="001D4D6C">
        <w:t xml:space="preserve">can capture valuable information on the experiences of those </w:t>
      </w:r>
      <w:r>
        <w:t xml:space="preserve">who are </w:t>
      </w:r>
      <w:r w:rsidRPr="001D4D6C">
        <w:t xml:space="preserve">couch-surfing, it cannot determine the number of people experiencing hidden homelessness. In our communication </w:t>
      </w:r>
      <w:r>
        <w:t>with the community</w:t>
      </w:r>
      <w:r w:rsidRPr="001D4D6C">
        <w:t xml:space="preserve">, we are very clear that the PiT Count yields the </w:t>
      </w:r>
      <w:r w:rsidRPr="001D4D6C">
        <w:rPr>
          <w:i/>
        </w:rPr>
        <w:t>minimum</w:t>
      </w:r>
      <w:r w:rsidRPr="001D4D6C">
        <w:t xml:space="preserve"> number of people experiencing homelessness; it is the priority of the PiT Count Coordinator and the Committee to ensure that the </w:t>
      </w:r>
      <w:r>
        <w:t xml:space="preserve">results of </w:t>
      </w:r>
      <w:r w:rsidRPr="001D4D6C">
        <w:t xml:space="preserve">the PiT Count </w:t>
      </w:r>
      <w:r>
        <w:t xml:space="preserve">are </w:t>
      </w:r>
      <w:r w:rsidRPr="001D4D6C">
        <w:t xml:space="preserve">not misconstrued. </w:t>
      </w:r>
    </w:p>
    <w:p w:rsidR="00936897" w:rsidRPr="00936897" w:rsidRDefault="00936897" w:rsidP="00936897">
      <w:pPr>
        <w:pStyle w:val="RegularBody"/>
        <w:ind w:left="-142"/>
      </w:pPr>
    </w:p>
    <w:p w:rsidR="00936897" w:rsidRPr="001D4D6C" w:rsidRDefault="00936897" w:rsidP="00936897">
      <w:pPr>
        <w:pStyle w:val="Heading2"/>
      </w:pPr>
      <w:r w:rsidRPr="001D4D6C">
        <w:t>Is a PiT Count a good use of resources?</w:t>
      </w:r>
    </w:p>
    <w:p w:rsidR="00936897" w:rsidRPr="001D4D6C" w:rsidRDefault="00936897" w:rsidP="00936897">
      <w:pPr>
        <w:pStyle w:val="RegularBody"/>
        <w:ind w:left="-142"/>
      </w:pPr>
      <w:r>
        <w:t>A</w:t>
      </w:r>
      <w:r w:rsidRPr="001D4D6C">
        <w:t>s a service provider</w:t>
      </w:r>
      <w:r>
        <w:t>,</w:t>
      </w:r>
      <w:r w:rsidRPr="001D4D6C">
        <w:t xml:space="preserve"> you </w:t>
      </w:r>
      <w:r>
        <w:t xml:space="preserve">may be </w:t>
      </w:r>
      <w:r w:rsidRPr="001D4D6C">
        <w:t xml:space="preserve">feeling some level of financial pressure due to a limited budget and/or high demand for your services. </w:t>
      </w:r>
      <w:r>
        <w:t>T</w:t>
      </w:r>
      <w:r w:rsidRPr="001D4D6C">
        <w:t xml:space="preserve">he PiT Count may seem like an additional use of finite resources, </w:t>
      </w:r>
      <w:r>
        <w:t>but</w:t>
      </w:r>
      <w:r w:rsidRPr="001D4D6C">
        <w:t xml:space="preserve"> there are several reasons why conducting a count is </w:t>
      </w:r>
      <w:r>
        <w:t>valuablefor our community</w:t>
      </w:r>
      <w:r w:rsidRPr="001D4D6C">
        <w:t>:</w:t>
      </w:r>
    </w:p>
    <w:p w:rsidR="00936897" w:rsidRPr="001D4D6C" w:rsidRDefault="00936897" w:rsidP="00936897">
      <w:pPr>
        <w:pStyle w:val="RegularBody"/>
        <w:numPr>
          <w:ilvl w:val="0"/>
          <w:numId w:val="14"/>
        </w:numPr>
      </w:pPr>
      <w:r w:rsidRPr="001D4D6C">
        <w:t xml:space="preserve">It allows </w:t>
      </w:r>
      <w:r>
        <w:t>us</w:t>
      </w:r>
      <w:r w:rsidRPr="001D4D6C">
        <w:t xml:space="preserve"> to measure progress towards ending homelessness.</w:t>
      </w:r>
    </w:p>
    <w:p w:rsidR="00936897" w:rsidRPr="001D4D6C" w:rsidRDefault="00936897" w:rsidP="00936897">
      <w:pPr>
        <w:pStyle w:val="RegularBody"/>
        <w:numPr>
          <w:ilvl w:val="0"/>
          <w:numId w:val="14"/>
        </w:numPr>
      </w:pPr>
      <w:r w:rsidRPr="001D4D6C">
        <w:t xml:space="preserve">PiT Counts encourage positive media coverage resulting </w:t>
      </w:r>
      <w:r>
        <w:t xml:space="preserve">in </w:t>
      </w:r>
      <w:r w:rsidRPr="001D4D6C">
        <w:t xml:space="preserve">increased public awareness and understanding about homelessness. </w:t>
      </w:r>
    </w:p>
    <w:p w:rsidR="00936897" w:rsidRPr="001D4D6C" w:rsidRDefault="00936897" w:rsidP="00936897">
      <w:pPr>
        <w:pStyle w:val="RegularBody"/>
        <w:numPr>
          <w:ilvl w:val="0"/>
          <w:numId w:val="14"/>
        </w:numPr>
      </w:pPr>
      <w:r w:rsidRPr="001D4D6C">
        <w:t xml:space="preserve">A PiT Count can reveal new information about the characteristics and needs of the local homeless population. This information can then be used to better allocate resources and supplement effective programming. </w:t>
      </w:r>
    </w:p>
    <w:p w:rsidR="00936897" w:rsidRPr="001D4D6C" w:rsidRDefault="00936897" w:rsidP="00936897">
      <w:pPr>
        <w:pStyle w:val="RegularBody"/>
        <w:numPr>
          <w:ilvl w:val="0"/>
          <w:numId w:val="14"/>
        </w:numPr>
      </w:pPr>
      <w:r w:rsidRPr="001D4D6C">
        <w:t>Our count is part of a cross-Canada initiative. The results of our PiT Count will contribute to a better understanding of homelessness regionally, provincially/territorially and nationally.</w:t>
      </w:r>
    </w:p>
    <w:p w:rsidR="00552980" w:rsidRDefault="00552980" w:rsidP="00552980">
      <w:pPr>
        <w:pStyle w:val="Heading1"/>
        <w:ind w:left="0"/>
      </w:pPr>
    </w:p>
    <w:p w:rsidR="00531A80" w:rsidRDefault="00531A80">
      <w:pPr>
        <w:rPr>
          <w:rFonts w:ascii="Calibri" w:hAnsi="Calibri"/>
          <w:color w:val="000000" w:themeColor="text1"/>
          <w:sz w:val="48"/>
          <w:szCs w:val="48"/>
          <w:lang w:val="en-US"/>
        </w:rPr>
      </w:pPr>
    </w:p>
    <w:sectPr w:rsidR="00531A80" w:rsidSect="002D35C5">
      <w:headerReference w:type="first" r:id="rId9"/>
      <w:footerReference w:type="first" r:id="rId10"/>
      <w:pgSz w:w="12240" w:h="15840"/>
      <w:pgMar w:top="1440" w:right="1800"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AD7" w:rsidRDefault="00240AD7" w:rsidP="002D35C5">
      <w:r>
        <w:separator/>
      </w:r>
    </w:p>
  </w:endnote>
  <w:endnote w:type="continuationSeparator" w:id="1">
    <w:p w:rsidR="00240AD7" w:rsidRDefault="00240AD7" w:rsidP="002D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AD7" w:rsidRDefault="00240AD7" w:rsidP="002D35C5">
      <w:r>
        <w:separator/>
      </w:r>
    </w:p>
  </w:footnote>
  <w:footnote w:type="continuationSeparator" w:id="1">
    <w:p w:rsidR="00240AD7" w:rsidRDefault="00240AD7" w:rsidP="002D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Default="00DF63C9">
    <w:pPr>
      <w:pStyle w:val="Header"/>
    </w:pPr>
    <w:r>
      <w:rPr>
        <w:noProof/>
        <w:lang w:val="en-US"/>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-449580</wp:posOffset>
          </wp:positionV>
          <wp:extent cx="7886700" cy="2319020"/>
          <wp:effectExtent l="0" t="0" r="12700" b="0"/>
          <wp:wrapTight wrapText="bothSides">
            <wp:wrapPolygon edited="0">
              <wp:start x="0" y="0"/>
              <wp:lineTo x="0" y="21292"/>
              <wp:lineTo x="21565" y="21292"/>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86700" cy="23190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91B68"/>
    <w:multiLevelType w:val="hybridMultilevel"/>
    <w:tmpl w:val="216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3432"/>
    <w:multiLevelType w:val="hybridMultilevel"/>
    <w:tmpl w:val="522601AC"/>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3">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47F2B"/>
    <w:multiLevelType w:val="hybridMultilevel"/>
    <w:tmpl w:val="B8B0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74C53"/>
    <w:multiLevelType w:val="hybridMultilevel"/>
    <w:tmpl w:val="BE36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63199"/>
    <w:multiLevelType w:val="hybridMultilevel"/>
    <w:tmpl w:val="E96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D7B14"/>
    <w:multiLevelType w:val="hybridMultilevel"/>
    <w:tmpl w:val="7BB2D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02278"/>
    <w:multiLevelType w:val="hybridMultilevel"/>
    <w:tmpl w:val="129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52394"/>
    <w:multiLevelType w:val="hybridMultilevel"/>
    <w:tmpl w:val="1A6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9"/>
  </w:num>
  <w:num w:numId="6">
    <w:abstractNumId w:val="6"/>
  </w:num>
  <w:num w:numId="7">
    <w:abstractNumId w:val="2"/>
  </w:num>
  <w:num w:numId="8">
    <w:abstractNumId w:val="11"/>
  </w:num>
  <w:num w:numId="9">
    <w:abstractNumId w:val="8"/>
  </w:num>
  <w:num w:numId="10">
    <w:abstractNumId w:val="12"/>
  </w:num>
  <w:num w:numId="11">
    <w:abstractNumId w:val="13"/>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2D35C5"/>
    <w:rsid w:val="00122D66"/>
    <w:rsid w:val="00240AD7"/>
    <w:rsid w:val="00252D7B"/>
    <w:rsid w:val="002C675B"/>
    <w:rsid w:val="002D35C5"/>
    <w:rsid w:val="002E6F5D"/>
    <w:rsid w:val="003424EE"/>
    <w:rsid w:val="003D17F3"/>
    <w:rsid w:val="003F13AB"/>
    <w:rsid w:val="00531A80"/>
    <w:rsid w:val="00552980"/>
    <w:rsid w:val="006339F2"/>
    <w:rsid w:val="00661E0A"/>
    <w:rsid w:val="007054D1"/>
    <w:rsid w:val="00730BE9"/>
    <w:rsid w:val="00765CE6"/>
    <w:rsid w:val="007A2098"/>
    <w:rsid w:val="008A1834"/>
    <w:rsid w:val="00936897"/>
    <w:rsid w:val="00A004BD"/>
    <w:rsid w:val="00A149F7"/>
    <w:rsid w:val="00B35BD5"/>
    <w:rsid w:val="00C43E2A"/>
    <w:rsid w:val="00CE6043"/>
    <w:rsid w:val="00D9275E"/>
    <w:rsid w:val="00DF63C9"/>
    <w:rsid w:val="00F67C8D"/>
    <w:rsid w:val="00FA5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34"/>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936897"/>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936897"/>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table" w:styleId="MediumList2">
    <w:name w:val="Medium List 2"/>
    <w:basedOn w:val="TableNormal"/>
    <w:uiPriority w:val="66"/>
    <w:rsid w:val="00531A8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936897"/>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936897"/>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table" w:styleId="MediumList2">
    <w:name w:val="Medium List 2"/>
    <w:basedOn w:val="TableNormal"/>
    <w:uiPriority w:val="66"/>
    <w:rsid w:val="00531A8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programs/communities/homelessness/reports/guide-point-in-time-counts.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omelesshub.ca/pitcounttool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1146</Words>
  <Characters>6536</Characters>
  <Application>Microsoft Office Word</Application>
  <DocSecurity>0</DocSecurity>
  <Lines>54</Lines>
  <Paragraphs>15</Paragraphs>
  <ScaleCrop>false</ScaleCrop>
  <Company>York University</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Windows User</cp:lastModifiedBy>
  <cp:revision>2</cp:revision>
  <dcterms:created xsi:type="dcterms:W3CDTF">2019-09-26T05:32:00Z</dcterms:created>
  <dcterms:modified xsi:type="dcterms:W3CDTF">2019-09-26T05:32:00Z</dcterms:modified>
</cp:coreProperties>
</file>