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C" w:rsidRDefault="001E299E" w:rsidP="00F114BF">
      <w:pPr>
        <w:pStyle w:val="Footer"/>
        <w:jc w:val="right"/>
        <w:rPr>
          <w:color w:val="A6A6A6" w:themeColor="background1" w:themeShade="A6"/>
        </w:rPr>
      </w:pPr>
      <w:r w:rsidRPr="00D201A0">
        <w:rPr>
          <w:rFonts w:ascii="Times New Roman" w:hAnsi="Times New Roman" w:cs="Times New Roman"/>
          <w:bCs w:val="0"/>
          <w:noProof/>
          <w:sz w:val="2"/>
          <w:szCs w:val="2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-925492</wp:posOffset>
            </wp:positionH>
            <wp:positionV relativeFrom="paragraph">
              <wp:posOffset>-651609</wp:posOffset>
            </wp:positionV>
            <wp:extent cx="7775575" cy="8965870"/>
            <wp:effectExtent l="0" t="0" r="0" b="698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896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99E" w:rsidRDefault="001E299E" w:rsidP="00F114BF">
      <w:pPr>
        <w:rPr>
          <w:rFonts w:ascii="Georgia" w:hAnsi="Georgia"/>
          <w:sz w:val="20"/>
          <w:szCs w:val="20"/>
        </w:rPr>
      </w:pPr>
    </w:p>
    <w:p w:rsidR="00B24DE8" w:rsidRDefault="00B24DE8" w:rsidP="00F114BF">
      <w:pPr>
        <w:rPr>
          <w:rFonts w:ascii="Georgia" w:hAnsi="Georgia"/>
          <w:sz w:val="20"/>
          <w:szCs w:val="20"/>
        </w:rPr>
      </w:pPr>
    </w:p>
    <w:p w:rsidR="0014389F" w:rsidRPr="00A0050C" w:rsidRDefault="00A0050C" w:rsidP="00A0050C">
      <w:pPr>
        <w:pStyle w:val="ListParagraph"/>
        <w:tabs>
          <w:tab w:val="center" w:pos="4725"/>
        </w:tabs>
        <w:spacing w:after="120"/>
        <w:ind w:left="90"/>
        <w:rPr>
          <w:b/>
          <w:sz w:val="32"/>
          <w:szCs w:val="32"/>
        </w:rPr>
      </w:pPr>
      <w:r>
        <w:rPr>
          <w:rFonts w:ascii="Georgia" w:hAnsi="Georgia"/>
          <w:b/>
          <w:bCs w:val="0"/>
          <w:color w:val="8A0000"/>
          <w:sz w:val="20"/>
          <w:szCs w:val="20"/>
        </w:rPr>
        <w:tab/>
      </w:r>
      <w:r w:rsidR="00635FD8" w:rsidRPr="00A0050C">
        <w:rPr>
          <w:b/>
          <w:sz w:val="32"/>
          <w:szCs w:val="32"/>
        </w:rPr>
        <w:t xml:space="preserve">Activity: </w:t>
      </w:r>
      <w:r w:rsidR="0014389F" w:rsidRPr="00A0050C">
        <w:rPr>
          <w:b/>
          <w:sz w:val="32"/>
          <w:szCs w:val="32"/>
        </w:rPr>
        <w:t>Approaching people in a</w:t>
      </w:r>
      <w:r w:rsidR="0084281E" w:rsidRPr="00A0050C">
        <w:rPr>
          <w:b/>
          <w:sz w:val="32"/>
          <w:szCs w:val="32"/>
        </w:rPr>
        <w:t>n</w:t>
      </w:r>
      <w:r w:rsidR="0014389F" w:rsidRPr="00A0050C">
        <w:rPr>
          <w:b/>
          <w:sz w:val="32"/>
          <w:szCs w:val="32"/>
        </w:rPr>
        <w:t xml:space="preserve"> unsheltered environment</w:t>
      </w:r>
    </w:p>
    <w:p w:rsidR="002F6BF3" w:rsidRDefault="002F6BF3" w:rsidP="0014389F">
      <w:pPr>
        <w:spacing w:after="120"/>
        <w:ind w:left="360"/>
        <w:rPr>
          <w:rFonts w:ascii="Georgia" w:hAnsi="Georgia"/>
          <w:sz w:val="20"/>
          <w:szCs w:val="20"/>
          <w:u w:val="single"/>
        </w:rPr>
      </w:pPr>
    </w:p>
    <w:p w:rsidR="0084281E" w:rsidRPr="00203DBE" w:rsidRDefault="007F3276" w:rsidP="00761064">
      <w:pPr>
        <w:rPr>
          <w:bCs w:val="0"/>
        </w:rPr>
      </w:pPr>
      <w:r w:rsidRPr="00203DBE">
        <w:rPr>
          <w:bCs w:val="0"/>
        </w:rPr>
        <w:t>For this activity, y</w:t>
      </w:r>
      <w:r w:rsidR="00B24DE8" w:rsidRPr="00203DBE">
        <w:rPr>
          <w:bCs w:val="0"/>
        </w:rPr>
        <w:t>our g</w:t>
      </w:r>
      <w:r w:rsidR="0014389F" w:rsidRPr="00203DBE">
        <w:rPr>
          <w:bCs w:val="0"/>
        </w:rPr>
        <w:t xml:space="preserve">roup </w:t>
      </w:r>
      <w:r w:rsidR="00B24DE8" w:rsidRPr="00203DBE">
        <w:rPr>
          <w:bCs w:val="0"/>
        </w:rPr>
        <w:t xml:space="preserve">will be </w:t>
      </w:r>
      <w:r w:rsidR="0014389F" w:rsidRPr="00203DBE">
        <w:rPr>
          <w:bCs w:val="0"/>
        </w:rPr>
        <w:t>divided in 2 parts</w:t>
      </w:r>
      <w:r w:rsidR="0025021E" w:rsidRPr="00203DBE">
        <w:rPr>
          <w:bCs w:val="0"/>
        </w:rPr>
        <w:t xml:space="preserve">: </w:t>
      </w:r>
      <w:r w:rsidR="0014389F" w:rsidRPr="00203DBE">
        <w:rPr>
          <w:bCs w:val="0"/>
        </w:rPr>
        <w:t xml:space="preserve"> surveyors</w:t>
      </w:r>
      <w:r w:rsidR="0025021E" w:rsidRPr="00203DBE">
        <w:rPr>
          <w:bCs w:val="0"/>
        </w:rPr>
        <w:t>,</w:t>
      </w:r>
      <w:r w:rsidR="00B24DE8" w:rsidRPr="00203DBE">
        <w:rPr>
          <w:bCs w:val="0"/>
        </w:rPr>
        <w:t xml:space="preserve"> and </w:t>
      </w:r>
      <w:r w:rsidR="0084281E" w:rsidRPr="00203DBE">
        <w:rPr>
          <w:bCs w:val="0"/>
        </w:rPr>
        <w:t>“</w:t>
      </w:r>
      <w:r w:rsidR="0014389F" w:rsidRPr="00203DBE">
        <w:rPr>
          <w:bCs w:val="0"/>
        </w:rPr>
        <w:t>people hanging out” on the street</w:t>
      </w:r>
      <w:r w:rsidR="0084281E" w:rsidRPr="00203DBE">
        <w:rPr>
          <w:bCs w:val="0"/>
        </w:rPr>
        <w:t>.</w:t>
      </w:r>
    </w:p>
    <w:p w:rsidR="002F6BF3" w:rsidRPr="00203DBE" w:rsidRDefault="002F6BF3" w:rsidP="00761064">
      <w:pPr>
        <w:ind w:left="360"/>
        <w:rPr>
          <w:bCs w:val="0"/>
        </w:rPr>
      </w:pPr>
    </w:p>
    <w:p w:rsidR="0014389F" w:rsidRPr="00203DBE" w:rsidRDefault="00426E5D" w:rsidP="00761064">
      <w:pPr>
        <w:rPr>
          <w:bCs w:val="0"/>
        </w:rPr>
      </w:pPr>
      <w:r w:rsidRPr="00203DBE">
        <w:rPr>
          <w:bCs w:val="0"/>
        </w:rPr>
        <w:t xml:space="preserve">Those of you </w:t>
      </w:r>
      <w:r w:rsidR="00DD48DF" w:rsidRPr="00203DBE">
        <w:rPr>
          <w:bCs w:val="0"/>
        </w:rPr>
        <w:t xml:space="preserve">who will be </w:t>
      </w:r>
      <w:r w:rsidR="0084281E" w:rsidRPr="00203DBE">
        <w:rPr>
          <w:bCs w:val="0"/>
        </w:rPr>
        <w:t>“</w:t>
      </w:r>
      <w:r w:rsidRPr="00203DBE">
        <w:rPr>
          <w:bCs w:val="0"/>
        </w:rPr>
        <w:t>people</w:t>
      </w:r>
      <w:r w:rsidR="00DD48DF" w:rsidRPr="00203DBE">
        <w:rPr>
          <w:bCs w:val="0"/>
        </w:rPr>
        <w:t>-</w:t>
      </w:r>
      <w:r w:rsidRPr="00203DBE">
        <w:rPr>
          <w:bCs w:val="0"/>
        </w:rPr>
        <w:t>hanging</w:t>
      </w:r>
      <w:r w:rsidR="00DD48DF" w:rsidRPr="00203DBE">
        <w:rPr>
          <w:bCs w:val="0"/>
        </w:rPr>
        <w:t>-</w:t>
      </w:r>
      <w:r w:rsidRPr="00203DBE">
        <w:rPr>
          <w:bCs w:val="0"/>
        </w:rPr>
        <w:t>out” will be given a role to play.  We suggest that you give a bit of thought to how you will play this role</w:t>
      </w:r>
      <w:r w:rsidR="002F6BF3" w:rsidRPr="00203DBE">
        <w:rPr>
          <w:bCs w:val="0"/>
        </w:rPr>
        <w:t>;</w:t>
      </w:r>
      <w:r w:rsidRPr="00203DBE">
        <w:rPr>
          <w:bCs w:val="0"/>
        </w:rPr>
        <w:t xml:space="preserve"> aim for it to be realistic – </w:t>
      </w:r>
      <w:r w:rsidR="0084281E" w:rsidRPr="00203DBE">
        <w:rPr>
          <w:bCs w:val="0"/>
        </w:rPr>
        <w:t xml:space="preserve">i.e., </w:t>
      </w:r>
      <w:r w:rsidRPr="00203DBE">
        <w:rPr>
          <w:bCs w:val="0"/>
        </w:rPr>
        <w:t>don’t exaggerate</w:t>
      </w:r>
      <w:r w:rsidR="00D87382" w:rsidRPr="00203DBE">
        <w:rPr>
          <w:bCs w:val="0"/>
        </w:rPr>
        <w:t>,</w:t>
      </w:r>
      <w:r w:rsidRPr="00203DBE">
        <w:rPr>
          <w:bCs w:val="0"/>
        </w:rPr>
        <w:t xml:space="preserve"> but at the same time, since this is a learning experience, you should play your role in a manner that provides some challenge to the surveyors and mostly, </w:t>
      </w:r>
      <w:r w:rsidR="0084281E" w:rsidRPr="00203DBE">
        <w:rPr>
          <w:bCs w:val="0"/>
        </w:rPr>
        <w:t xml:space="preserve">provides fodder </w:t>
      </w:r>
      <w:r w:rsidRPr="00203DBE">
        <w:rPr>
          <w:bCs w:val="0"/>
        </w:rPr>
        <w:t xml:space="preserve">for </w:t>
      </w:r>
      <w:r w:rsidR="0084281E" w:rsidRPr="00203DBE">
        <w:rPr>
          <w:bCs w:val="0"/>
        </w:rPr>
        <w:t>a good discussion of what a surveyor could encounter on the street</w:t>
      </w:r>
      <w:r w:rsidR="007F3276" w:rsidRPr="00203DBE">
        <w:rPr>
          <w:bCs w:val="0"/>
        </w:rPr>
        <w:t xml:space="preserve"> on the day of the count</w:t>
      </w:r>
      <w:r w:rsidRPr="00203DBE">
        <w:rPr>
          <w:bCs w:val="0"/>
        </w:rPr>
        <w:t xml:space="preserve">.  </w:t>
      </w:r>
    </w:p>
    <w:p w:rsidR="002F6BF3" w:rsidRPr="00203DBE" w:rsidRDefault="002F6BF3" w:rsidP="00761064">
      <w:pPr>
        <w:rPr>
          <w:bCs w:val="0"/>
        </w:rPr>
      </w:pPr>
    </w:p>
    <w:p w:rsidR="00426E5D" w:rsidRPr="00203DBE" w:rsidRDefault="00426E5D" w:rsidP="00761064">
      <w:pPr>
        <w:rPr>
          <w:bCs w:val="0"/>
        </w:rPr>
      </w:pPr>
      <w:r w:rsidRPr="00203DBE">
        <w:rPr>
          <w:bCs w:val="0"/>
        </w:rPr>
        <w:t xml:space="preserve">Those of you assigned the role of surveyor will work in pairs. </w:t>
      </w:r>
      <w:r w:rsidR="00226DC0" w:rsidRPr="00203DBE">
        <w:rPr>
          <w:bCs w:val="0"/>
        </w:rPr>
        <w:t xml:space="preserve">(The pairs will be set up a few minutes prior to the simulation.) </w:t>
      </w:r>
      <w:r w:rsidRPr="00203DBE">
        <w:rPr>
          <w:bCs w:val="0"/>
        </w:rPr>
        <w:t xml:space="preserve">Your task </w:t>
      </w:r>
      <w:r w:rsidR="0084281E" w:rsidRPr="00203DBE">
        <w:rPr>
          <w:bCs w:val="0"/>
        </w:rPr>
        <w:t xml:space="preserve">will be </w:t>
      </w:r>
      <w:r w:rsidRPr="00203DBE">
        <w:rPr>
          <w:bCs w:val="0"/>
        </w:rPr>
        <w:t xml:space="preserve">to approach a “person in the street” </w:t>
      </w:r>
      <w:r w:rsidR="00D87382" w:rsidRPr="00203DBE">
        <w:rPr>
          <w:bCs w:val="0"/>
        </w:rPr>
        <w:t xml:space="preserve">and </w:t>
      </w:r>
      <w:r w:rsidR="00226DC0" w:rsidRPr="00203DBE">
        <w:rPr>
          <w:bCs w:val="0"/>
        </w:rPr>
        <w:t xml:space="preserve">obtain </w:t>
      </w:r>
      <w:r w:rsidR="00D87382" w:rsidRPr="00203DBE">
        <w:rPr>
          <w:bCs w:val="0"/>
        </w:rPr>
        <w:t>their agreement to be surveyed. The simulation ends when you have asked questions A, B and C.</w:t>
      </w:r>
    </w:p>
    <w:p w:rsidR="002F6BF3" w:rsidRPr="00203DBE" w:rsidRDefault="002F6BF3" w:rsidP="00761064">
      <w:pPr>
        <w:rPr>
          <w:bCs w:val="0"/>
        </w:rPr>
      </w:pPr>
    </w:p>
    <w:p w:rsidR="00761064" w:rsidRDefault="0084281E" w:rsidP="00761064">
      <w:pPr>
        <w:rPr>
          <w:bCs w:val="0"/>
        </w:rPr>
      </w:pPr>
      <w:r w:rsidRPr="00203DBE">
        <w:rPr>
          <w:bCs w:val="0"/>
        </w:rPr>
        <w:t>All of you, w</w:t>
      </w:r>
      <w:r w:rsidR="00D87382" w:rsidRPr="00203DBE">
        <w:rPr>
          <w:bCs w:val="0"/>
        </w:rPr>
        <w:t>hen not role playing, will be observers, making notes and preparing yourselves for the debriefing that will take place once all the simulations have taken place.</w:t>
      </w:r>
    </w:p>
    <w:p w:rsidR="00761064" w:rsidRDefault="00761064" w:rsidP="00761064">
      <w:pPr>
        <w:rPr>
          <w:bCs w:val="0"/>
        </w:rPr>
      </w:pPr>
    </w:p>
    <w:p w:rsidR="00761064" w:rsidRDefault="00761064" w:rsidP="00761064">
      <w:pPr>
        <w:spacing w:line="240" w:lineRule="auto"/>
        <w:rPr>
          <w:b/>
          <w:bCs w:val="0"/>
          <w:u w:val="single"/>
        </w:rPr>
      </w:pPr>
      <w:r w:rsidRPr="00761064">
        <w:rPr>
          <w:b/>
          <w:bCs w:val="0"/>
          <w:u w:val="single"/>
        </w:rPr>
        <w:t>Roles</w:t>
      </w:r>
    </w:p>
    <w:p w:rsidR="00761064" w:rsidRDefault="00761064" w:rsidP="00761064">
      <w:pPr>
        <w:spacing w:line="240" w:lineRule="auto"/>
        <w:rPr>
          <w:b/>
          <w:bCs w:val="0"/>
          <w:u w:val="single"/>
        </w:rPr>
      </w:pPr>
    </w:p>
    <w:p w:rsidR="00761064" w:rsidRPr="00761064" w:rsidRDefault="00761064" w:rsidP="00761064">
      <w:pPr>
        <w:spacing w:line="240" w:lineRule="auto"/>
        <w:rPr>
          <w:bCs w:val="0"/>
        </w:rPr>
      </w:pPr>
      <w:r w:rsidRPr="00761064">
        <w:rPr>
          <w:bCs w:val="0"/>
        </w:rPr>
        <w:t>The roles are:</w:t>
      </w:r>
    </w:p>
    <w:p w:rsidR="00761064" w:rsidRPr="00761064" w:rsidRDefault="00761064" w:rsidP="00761064">
      <w:pPr>
        <w:spacing w:line="240" w:lineRule="auto"/>
        <w:rPr>
          <w:b/>
          <w:bCs w:val="0"/>
          <w:u w:val="single"/>
        </w:rPr>
      </w:pPr>
    </w:p>
    <w:p w:rsidR="00761064" w:rsidRPr="00761064" w:rsidRDefault="00761064" w:rsidP="00761064">
      <w:pPr>
        <w:pStyle w:val="ListParagraph"/>
        <w:numPr>
          <w:ilvl w:val="0"/>
          <w:numId w:val="22"/>
        </w:numPr>
        <w:spacing w:line="240" w:lineRule="auto"/>
      </w:pPr>
      <w:r>
        <w:t>a</w:t>
      </w:r>
      <w:r w:rsidRPr="00761064">
        <w:t xml:space="preserve"> person who insists on being given money or something to answer the questions;</w:t>
      </w:r>
    </w:p>
    <w:p w:rsidR="00761064" w:rsidRPr="00761064" w:rsidRDefault="00761064" w:rsidP="00761064">
      <w:pPr>
        <w:pStyle w:val="ListParagraph"/>
        <w:numPr>
          <w:ilvl w:val="0"/>
          <w:numId w:val="22"/>
        </w:numPr>
      </w:pPr>
      <w:r>
        <w:t>a</w:t>
      </w:r>
      <w:r w:rsidRPr="00761064">
        <w:t xml:space="preserve"> person in need of medical attention;</w:t>
      </w:r>
    </w:p>
    <w:p w:rsidR="00761064" w:rsidRPr="00761064" w:rsidRDefault="00761064" w:rsidP="00761064">
      <w:pPr>
        <w:pStyle w:val="ListParagraph"/>
        <w:numPr>
          <w:ilvl w:val="0"/>
          <w:numId w:val="22"/>
        </w:numPr>
      </w:pPr>
      <w:r w:rsidRPr="00761064">
        <w:t xml:space="preserve">a person who is not refusing outright to answer the survey but needs convincing  (e.g., doubts you </w:t>
      </w:r>
      <w:bookmarkStart w:id="0" w:name="_GoBack"/>
      <w:bookmarkEnd w:id="0"/>
      <w:r w:rsidRPr="00761064">
        <w:t xml:space="preserve">are who you say you are, fears this is a trap of some sort, etc.); </w:t>
      </w:r>
    </w:p>
    <w:p w:rsidR="00761064" w:rsidRPr="00761064" w:rsidRDefault="00761064" w:rsidP="00761064">
      <w:pPr>
        <w:pStyle w:val="ListParagraph"/>
        <w:numPr>
          <w:ilvl w:val="0"/>
          <w:numId w:val="22"/>
        </w:numPr>
      </w:pPr>
      <w:r w:rsidRPr="00761064">
        <w:t>a person who doesn’t necessarily refuse to answer your questions but desperately wants you to help him or her find a place to stay or food;</w:t>
      </w:r>
    </w:p>
    <w:p w:rsidR="00761064" w:rsidRPr="00761064" w:rsidRDefault="00761064" w:rsidP="00761064">
      <w:pPr>
        <w:pStyle w:val="ListParagraph"/>
        <w:numPr>
          <w:ilvl w:val="0"/>
          <w:numId w:val="22"/>
        </w:numPr>
      </w:pPr>
      <w:r w:rsidRPr="00761064">
        <w:t>a person who ignores what you want and “hits” on you;</w:t>
      </w:r>
    </w:p>
    <w:p w:rsidR="00761064" w:rsidRPr="00761064" w:rsidRDefault="00761064" w:rsidP="00761064">
      <w:pPr>
        <w:pStyle w:val="ListParagraph"/>
        <w:numPr>
          <w:ilvl w:val="0"/>
          <w:numId w:val="22"/>
        </w:numPr>
      </w:pPr>
      <w:r w:rsidRPr="00761064">
        <w:t>a person sitting on the ground with his “beloved” dog and who looks a bit “out of it”;</w:t>
      </w:r>
    </w:p>
    <w:p w:rsidR="00761064" w:rsidRPr="00761064" w:rsidRDefault="00761064" w:rsidP="00761064">
      <w:pPr>
        <w:pStyle w:val="ListParagraph"/>
        <w:numPr>
          <w:ilvl w:val="0"/>
          <w:numId w:val="22"/>
        </w:numPr>
      </w:pPr>
      <w:r w:rsidRPr="00761064">
        <w:t xml:space="preserve">a cluster of 3-4 persons. </w:t>
      </w:r>
    </w:p>
    <w:p w:rsidR="00761064" w:rsidRPr="00761064" w:rsidRDefault="00761064" w:rsidP="00761064">
      <w:pPr>
        <w:pStyle w:val="ListParagraph"/>
        <w:ind w:left="851"/>
        <w:rPr>
          <w:rFonts w:ascii="Georgia" w:hAnsi="Georgia"/>
          <w:sz w:val="20"/>
          <w:szCs w:val="20"/>
        </w:rPr>
      </w:pPr>
    </w:p>
    <w:p w:rsidR="009C7083" w:rsidRDefault="009C7083">
      <w:pPr>
        <w:rPr>
          <w:rFonts w:ascii="Georgia" w:hAnsi="Georgia"/>
          <w:sz w:val="20"/>
          <w:szCs w:val="20"/>
        </w:rPr>
      </w:pPr>
    </w:p>
    <w:sectPr w:rsidR="009C7083" w:rsidSect="00816BE4">
      <w:footerReference w:type="default" r:id="rId8"/>
      <w:footerReference w:type="first" r:id="rId9"/>
      <w:pgSz w:w="12240" w:h="15840"/>
      <w:pgMar w:top="1008" w:right="1440" w:bottom="1134" w:left="1440" w:header="706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C2" w:rsidRDefault="00BD12C2" w:rsidP="00D3132C">
      <w:pPr>
        <w:spacing w:line="240" w:lineRule="auto"/>
      </w:pPr>
      <w:r>
        <w:separator/>
      </w:r>
    </w:p>
  </w:endnote>
  <w:endnote w:type="continuationSeparator" w:id="1">
    <w:p w:rsidR="00BD12C2" w:rsidRDefault="00BD12C2" w:rsidP="00D31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E4" w:rsidRDefault="009A3AC2" w:rsidP="00816BE4">
    <w:pPr>
      <w:pStyle w:val="Footer"/>
      <w:jc w:val="right"/>
      <w:rPr>
        <w:color w:val="6D5D7F"/>
        <w:lang w:val="fr-CA"/>
      </w:rPr>
    </w:pPr>
    <w:r w:rsidRPr="009A3AC2">
      <w:rPr>
        <w:noProof/>
        <w:color w:val="6D5D7F"/>
        <w:lang w:eastAsia="en-CA"/>
      </w:rPr>
      <w:pict>
        <v:line id="Straight Connector 17" o:spid="_x0000_s10242" style="position:absolute;left:0;text-align:left;z-index:251663360;visibility:visible;mso-width-relative:margin;mso-height-relative:margin" from="306.7pt,10.65pt" to="46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" strokecolor="#070c13"/>
      </w:pict>
    </w:r>
  </w:p>
  <w:p w:rsidR="00816BE4" w:rsidRPr="00816BE4" w:rsidRDefault="00816BE4" w:rsidP="00816BE4">
    <w:pPr>
      <w:pStyle w:val="Footer"/>
      <w:jc w:val="right"/>
      <w:rPr>
        <w:color w:val="A6A6A6" w:themeColor="background1" w:themeShade="A6"/>
      </w:rPr>
    </w:pPr>
    <w:r w:rsidRPr="00816BE4">
      <w:rPr>
        <w:color w:val="A6A6A6" w:themeColor="background1" w:themeShade="A6"/>
      </w:rPr>
      <w:t xml:space="preserve">Module </w:t>
    </w:r>
    <w:r w:rsidR="00B42772">
      <w:rPr>
        <w:color w:val="A6A6A6" w:themeColor="background1" w:themeShade="A6"/>
      </w:rPr>
      <w:t>4</w:t>
    </w:r>
    <w:r w:rsidRPr="00816BE4">
      <w:rPr>
        <w:color w:val="A6A6A6" w:themeColor="background1" w:themeShade="A6"/>
      </w:rPr>
      <w:t xml:space="preserve"> – </w:t>
    </w:r>
    <w:r w:rsidR="00B42772">
      <w:rPr>
        <w:color w:val="A6A6A6" w:themeColor="background1" w:themeShade="A6"/>
      </w:rPr>
      <w:t>Survey Simulation</w:t>
    </w:r>
  </w:p>
  <w:p w:rsidR="00D3132C" w:rsidRPr="00684F6A" w:rsidRDefault="00D3132C" w:rsidP="00D3132C">
    <w:pPr>
      <w:pStyle w:val="Footer"/>
      <w:jc w:val="right"/>
      <w:rPr>
        <w:color w:val="A6A6A6" w:themeColor="background1" w:themeShade="A6"/>
        <w:lang w:val="fr-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BF" w:rsidRDefault="009A3AC2" w:rsidP="00F114BF">
    <w:pPr>
      <w:pStyle w:val="Footer"/>
      <w:jc w:val="right"/>
      <w:rPr>
        <w:color w:val="6D5D7F"/>
        <w:lang w:val="fr-CA"/>
      </w:rPr>
    </w:pPr>
    <w:r w:rsidRPr="009A3AC2">
      <w:rPr>
        <w:noProof/>
        <w:color w:val="6D5D7F"/>
        <w:lang w:eastAsia="en-CA"/>
      </w:rPr>
      <w:pict>
        <v:line id="Straight Connector 2" o:spid="_x0000_s10241" style="position:absolute;left:0;text-align:left;z-index:251661312;visibility:visible;mso-width-relative:margin;mso-height-relative:margin" from="288.95pt,10.65pt" to="46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" strokecolor="#070c13"/>
      </w:pict>
    </w:r>
  </w:p>
  <w:p w:rsidR="007D4DA4" w:rsidRPr="00816BE4" w:rsidRDefault="007D4DA4" w:rsidP="007D4DA4">
    <w:pPr>
      <w:pStyle w:val="Footer"/>
      <w:jc w:val="right"/>
      <w:rPr>
        <w:color w:val="A6A6A6" w:themeColor="background1" w:themeShade="A6"/>
      </w:rPr>
    </w:pPr>
    <w:r w:rsidRPr="00816BE4">
      <w:rPr>
        <w:color w:val="A6A6A6" w:themeColor="background1" w:themeShade="A6"/>
      </w:rPr>
      <w:t xml:space="preserve">Module </w:t>
    </w:r>
    <w:r w:rsidR="00816BE4" w:rsidRPr="00816BE4">
      <w:rPr>
        <w:color w:val="A6A6A6" w:themeColor="background1" w:themeShade="A6"/>
      </w:rPr>
      <w:t>3</w:t>
    </w:r>
    <w:r w:rsidRPr="00816BE4">
      <w:rPr>
        <w:color w:val="A6A6A6" w:themeColor="background1" w:themeShade="A6"/>
      </w:rPr>
      <w:t xml:space="preserve"> – </w:t>
    </w:r>
    <w:r w:rsidR="00816BE4">
      <w:rPr>
        <w:color w:val="A6A6A6" w:themeColor="background1" w:themeShade="A6"/>
      </w:rPr>
      <w:t>Planning for Success</w:t>
    </w:r>
  </w:p>
  <w:p w:rsidR="00F114BF" w:rsidRDefault="00F11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C2" w:rsidRDefault="00BD12C2" w:rsidP="00D3132C">
      <w:pPr>
        <w:spacing w:line="240" w:lineRule="auto"/>
      </w:pPr>
      <w:r>
        <w:separator/>
      </w:r>
    </w:p>
  </w:footnote>
  <w:footnote w:type="continuationSeparator" w:id="1">
    <w:p w:rsidR="00BD12C2" w:rsidRDefault="00BD12C2" w:rsidP="00D31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E92"/>
    <w:multiLevelType w:val="hybridMultilevel"/>
    <w:tmpl w:val="F4F63B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541"/>
    <w:multiLevelType w:val="hybridMultilevel"/>
    <w:tmpl w:val="C1E02E9E"/>
    <w:lvl w:ilvl="0" w:tplc="C6CCFB1E">
      <w:start w:val="1"/>
      <w:numFmt w:val="decimal"/>
      <w:lvlText w:val="%1."/>
      <w:lvlJc w:val="left"/>
      <w:pPr>
        <w:ind w:left="720" w:hanging="360"/>
      </w:pPr>
      <w:rPr>
        <w:rFonts w:hint="default"/>
        <w:color w:val="74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7D6"/>
    <w:multiLevelType w:val="hybridMultilevel"/>
    <w:tmpl w:val="59EAF48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A29F7"/>
    <w:multiLevelType w:val="hybridMultilevel"/>
    <w:tmpl w:val="30B4AF9E"/>
    <w:lvl w:ilvl="0" w:tplc="51A6A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694EAF"/>
    <w:multiLevelType w:val="hybridMultilevel"/>
    <w:tmpl w:val="EBD60802"/>
    <w:lvl w:ilvl="0" w:tplc="51A6A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0728F"/>
    <w:multiLevelType w:val="hybridMultilevel"/>
    <w:tmpl w:val="3F54C526"/>
    <w:lvl w:ilvl="0" w:tplc="51A6A0E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F7977AA"/>
    <w:multiLevelType w:val="hybridMultilevel"/>
    <w:tmpl w:val="AABEC9B0"/>
    <w:lvl w:ilvl="0" w:tplc="00F2A026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07E0DAF"/>
    <w:multiLevelType w:val="hybridMultilevel"/>
    <w:tmpl w:val="59BCD4E6"/>
    <w:lvl w:ilvl="0" w:tplc="51A6A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2E30B4"/>
    <w:multiLevelType w:val="hybridMultilevel"/>
    <w:tmpl w:val="6AB8AE52"/>
    <w:lvl w:ilvl="0" w:tplc="634A6D0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9E769050">
      <w:start w:val="2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3A70D15"/>
    <w:multiLevelType w:val="hybridMultilevel"/>
    <w:tmpl w:val="AD60E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51370"/>
    <w:multiLevelType w:val="hybridMultilevel"/>
    <w:tmpl w:val="01C09174"/>
    <w:lvl w:ilvl="0" w:tplc="100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D70A3BAE">
      <w:start w:val="1"/>
      <w:numFmt w:val="decimal"/>
      <w:lvlText w:val="%2."/>
      <w:lvlJc w:val="left"/>
      <w:pPr>
        <w:ind w:left="1416" w:hanging="360"/>
      </w:pPr>
      <w:rPr>
        <w:rFonts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>
    <w:nsid w:val="48436578"/>
    <w:multiLevelType w:val="hybridMultilevel"/>
    <w:tmpl w:val="F29283FE"/>
    <w:lvl w:ilvl="0" w:tplc="00F2A026">
      <w:numFmt w:val="bullet"/>
      <w:lvlText w:val="-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58BA2A99"/>
    <w:multiLevelType w:val="hybridMultilevel"/>
    <w:tmpl w:val="D2827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679A3"/>
    <w:multiLevelType w:val="hybridMultilevel"/>
    <w:tmpl w:val="9F1A46B6"/>
    <w:lvl w:ilvl="0" w:tplc="0E20634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6378A7"/>
    <w:multiLevelType w:val="hybridMultilevel"/>
    <w:tmpl w:val="8A020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73BD5"/>
    <w:multiLevelType w:val="hybridMultilevel"/>
    <w:tmpl w:val="17462CA8"/>
    <w:lvl w:ilvl="0" w:tplc="0C0C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6A41138B"/>
    <w:multiLevelType w:val="hybridMultilevel"/>
    <w:tmpl w:val="CC64A034"/>
    <w:lvl w:ilvl="0" w:tplc="0C0C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7">
    <w:nsid w:val="6F27696E"/>
    <w:multiLevelType w:val="hybridMultilevel"/>
    <w:tmpl w:val="2F44D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603CC"/>
    <w:multiLevelType w:val="hybridMultilevel"/>
    <w:tmpl w:val="C03A2CB6"/>
    <w:lvl w:ilvl="0" w:tplc="00F2A026">
      <w:numFmt w:val="bullet"/>
      <w:lvlText w:val="-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100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9">
    <w:nsid w:val="7DAE5CF9"/>
    <w:multiLevelType w:val="hybridMultilevel"/>
    <w:tmpl w:val="F0F0B4FC"/>
    <w:lvl w:ilvl="0" w:tplc="C0725F6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8A0000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B30ECA"/>
    <w:multiLevelType w:val="hybridMultilevel"/>
    <w:tmpl w:val="309A0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  <w:num w:numId="17">
    <w:abstractNumId w:val="0"/>
  </w:num>
  <w:num w:numId="18">
    <w:abstractNumId w:val="20"/>
  </w:num>
  <w:num w:numId="19">
    <w:abstractNumId w:val="12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Formatting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4389F"/>
    <w:rsid w:val="00070D2A"/>
    <w:rsid w:val="00086B19"/>
    <w:rsid w:val="001049D4"/>
    <w:rsid w:val="00113814"/>
    <w:rsid w:val="00124395"/>
    <w:rsid w:val="0014389F"/>
    <w:rsid w:val="001A4300"/>
    <w:rsid w:val="001E299E"/>
    <w:rsid w:val="001F45A0"/>
    <w:rsid w:val="00203DBE"/>
    <w:rsid w:val="00225A39"/>
    <w:rsid w:val="00226DC0"/>
    <w:rsid w:val="0025021E"/>
    <w:rsid w:val="00261F70"/>
    <w:rsid w:val="00283A57"/>
    <w:rsid w:val="002C32ED"/>
    <w:rsid w:val="002D73F9"/>
    <w:rsid w:val="002F6BF3"/>
    <w:rsid w:val="00391229"/>
    <w:rsid w:val="003D4BA0"/>
    <w:rsid w:val="00426E5D"/>
    <w:rsid w:val="00436F97"/>
    <w:rsid w:val="00453E75"/>
    <w:rsid w:val="00454896"/>
    <w:rsid w:val="004959EE"/>
    <w:rsid w:val="004F07C3"/>
    <w:rsid w:val="00514C38"/>
    <w:rsid w:val="005236FB"/>
    <w:rsid w:val="00550E4D"/>
    <w:rsid w:val="00617721"/>
    <w:rsid w:val="006215C8"/>
    <w:rsid w:val="00635FD8"/>
    <w:rsid w:val="00684F6A"/>
    <w:rsid w:val="006862CA"/>
    <w:rsid w:val="00761064"/>
    <w:rsid w:val="007D4DA4"/>
    <w:rsid w:val="007F0071"/>
    <w:rsid w:val="007F3276"/>
    <w:rsid w:val="008108A8"/>
    <w:rsid w:val="00814BD9"/>
    <w:rsid w:val="00816BE4"/>
    <w:rsid w:val="0084281E"/>
    <w:rsid w:val="00861B29"/>
    <w:rsid w:val="00882F0D"/>
    <w:rsid w:val="009A3AC2"/>
    <w:rsid w:val="009C7083"/>
    <w:rsid w:val="009F6747"/>
    <w:rsid w:val="00A0050C"/>
    <w:rsid w:val="00A5006C"/>
    <w:rsid w:val="00A71B82"/>
    <w:rsid w:val="00A83C05"/>
    <w:rsid w:val="00A96589"/>
    <w:rsid w:val="00AB0478"/>
    <w:rsid w:val="00AB2C16"/>
    <w:rsid w:val="00B13EE0"/>
    <w:rsid w:val="00B21604"/>
    <w:rsid w:val="00B24DE8"/>
    <w:rsid w:val="00B42772"/>
    <w:rsid w:val="00BD12C2"/>
    <w:rsid w:val="00BD6626"/>
    <w:rsid w:val="00C1116C"/>
    <w:rsid w:val="00C8514C"/>
    <w:rsid w:val="00CE7FBB"/>
    <w:rsid w:val="00D201A0"/>
    <w:rsid w:val="00D3132C"/>
    <w:rsid w:val="00D87382"/>
    <w:rsid w:val="00DD48DF"/>
    <w:rsid w:val="00DE3496"/>
    <w:rsid w:val="00E42FA6"/>
    <w:rsid w:val="00E67512"/>
    <w:rsid w:val="00E736BA"/>
    <w:rsid w:val="00EF53F1"/>
    <w:rsid w:val="00F114BF"/>
    <w:rsid w:val="00F33C44"/>
    <w:rsid w:val="00F61AE5"/>
    <w:rsid w:val="00FD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lang w:val="fr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CSA Address"/>
    <w:qFormat/>
    <w:rsid w:val="0014389F"/>
    <w:rPr>
      <w:rFonts w:ascii="Arial" w:eastAsia="Times New Roman" w:hAnsi="Arial" w:cs="Arial"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9F"/>
    <w:rPr>
      <w:rFonts w:ascii="Tahoma" w:eastAsia="Times New Roman" w:hAnsi="Tahoma" w:cs="Tahoma"/>
      <w:bCs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E7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BB"/>
    <w:rPr>
      <w:rFonts w:ascii="Arial" w:eastAsia="Times New Roman" w:hAnsi="Arial" w:cs="Arial"/>
      <w:bCs/>
      <w:sz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B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BB"/>
    <w:rPr>
      <w:rFonts w:ascii="Arial" w:eastAsia="Times New Roman" w:hAnsi="Arial" w:cs="Arial"/>
      <w:b/>
      <w:bCs/>
      <w:sz w:val="20"/>
      <w:lang w:val="en-CA"/>
    </w:rPr>
  </w:style>
  <w:style w:type="paragraph" w:styleId="Revision">
    <w:name w:val="Revision"/>
    <w:hidden/>
    <w:uiPriority w:val="99"/>
    <w:semiHidden/>
    <w:rsid w:val="00A5006C"/>
    <w:pPr>
      <w:spacing w:line="240" w:lineRule="auto"/>
    </w:pPr>
    <w:rPr>
      <w:rFonts w:ascii="Arial" w:eastAsia="Times New Roman" w:hAnsi="Arial" w:cs="Arial"/>
      <w:bCs/>
      <w:sz w:val="24"/>
      <w:szCs w:val="24"/>
      <w:lang w:val="en-CA"/>
    </w:rPr>
  </w:style>
  <w:style w:type="paragraph" w:customStyle="1" w:styleId="ModuleHeadding">
    <w:name w:val="Module Headding"/>
    <w:basedOn w:val="Normal"/>
    <w:uiPriority w:val="1"/>
    <w:qFormat/>
    <w:rsid w:val="00D201A0"/>
    <w:pPr>
      <w:pBdr>
        <w:bottom w:val="single" w:sz="4" w:space="1" w:color="auto"/>
      </w:pBdr>
      <w:spacing w:line="240" w:lineRule="auto"/>
      <w:jc w:val="center"/>
    </w:pPr>
    <w:rPr>
      <w:rFonts w:ascii="Cambria" w:eastAsia="Calibri" w:hAnsi="Cambria" w:cs="Times New Roman"/>
      <w:b/>
      <w:bCs w:val="0"/>
      <w:color w:val="6D5D7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lang w:val="fr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CSA Address"/>
    <w:qFormat/>
    <w:rsid w:val="0014389F"/>
    <w:rPr>
      <w:rFonts w:ascii="Arial" w:eastAsia="Times New Roman" w:hAnsi="Arial" w:cs="Arial"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9F"/>
    <w:rPr>
      <w:rFonts w:ascii="Tahoma" w:eastAsia="Times New Roman" w:hAnsi="Tahoma" w:cs="Tahoma"/>
      <w:bCs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E7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BB"/>
    <w:rPr>
      <w:rFonts w:ascii="Arial" w:eastAsia="Times New Roman" w:hAnsi="Arial" w:cs="Arial"/>
      <w:bCs/>
      <w:sz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B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BB"/>
    <w:rPr>
      <w:rFonts w:ascii="Arial" w:eastAsia="Times New Roman" w:hAnsi="Arial" w:cs="Arial"/>
      <w:b/>
      <w:bCs/>
      <w:sz w:val="20"/>
      <w:lang w:val="en-CA"/>
    </w:rPr>
  </w:style>
  <w:style w:type="paragraph" w:styleId="Revision">
    <w:name w:val="Revision"/>
    <w:hidden/>
    <w:uiPriority w:val="99"/>
    <w:semiHidden/>
    <w:rsid w:val="00A5006C"/>
    <w:pPr>
      <w:spacing w:line="240" w:lineRule="auto"/>
    </w:pPr>
    <w:rPr>
      <w:rFonts w:ascii="Arial" w:eastAsia="Times New Roman" w:hAnsi="Arial" w:cs="Arial"/>
      <w:bCs/>
      <w:sz w:val="24"/>
      <w:szCs w:val="24"/>
      <w:lang w:val="en-CA"/>
    </w:rPr>
  </w:style>
  <w:style w:type="paragraph" w:customStyle="1" w:styleId="ModuleHeadding">
    <w:name w:val="Module Headding"/>
    <w:basedOn w:val="Normal"/>
    <w:uiPriority w:val="1"/>
    <w:qFormat/>
    <w:rsid w:val="00D201A0"/>
    <w:pPr>
      <w:pBdr>
        <w:bottom w:val="single" w:sz="4" w:space="1" w:color="auto"/>
      </w:pBdr>
      <w:spacing w:line="240" w:lineRule="auto"/>
      <w:jc w:val="center"/>
    </w:pPr>
    <w:rPr>
      <w:rFonts w:ascii="Cambria" w:eastAsia="Calibri" w:hAnsi="Cambria" w:cs="Times New Roman"/>
      <w:b/>
      <w:bCs w:val="0"/>
      <w:color w:val="6D5D7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Windows User</cp:lastModifiedBy>
  <cp:revision>2</cp:revision>
  <cp:lastPrinted>2015-10-22T11:48:00Z</cp:lastPrinted>
  <dcterms:created xsi:type="dcterms:W3CDTF">2019-09-24T16:53:00Z</dcterms:created>
  <dcterms:modified xsi:type="dcterms:W3CDTF">2019-09-24T16:53:00Z</dcterms:modified>
</cp:coreProperties>
</file>